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6" w:type="dxa"/>
        <w:tblInd w:w="11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168"/>
        <w:gridCol w:w="720"/>
        <w:gridCol w:w="194"/>
        <w:gridCol w:w="1919"/>
        <w:gridCol w:w="299"/>
        <w:gridCol w:w="288"/>
        <w:gridCol w:w="2934"/>
        <w:gridCol w:w="474"/>
      </w:tblGrid>
      <w:tr w:rsidR="00B153D7" w:rsidTr="00D51638">
        <w:tc>
          <w:tcPr>
            <w:tcW w:w="408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>
              <w:rPr>
                <w:b/>
              </w:rPr>
              <w:t>муниципальное бюджетное общеобразовательное</w:t>
            </w:r>
          </w:p>
          <w:p w:rsidR="00B153D7" w:rsidRDefault="00B153D7" w:rsidP="00D51638">
            <w:pPr>
              <w:tabs>
                <w:tab w:val="left" w:pos="3600"/>
              </w:tabs>
              <w:jc w:val="center"/>
              <w:rPr>
                <w:b/>
              </w:rPr>
            </w:pPr>
            <w:r>
              <w:rPr>
                <w:b/>
              </w:rPr>
              <w:t>учреждение «</w:t>
            </w:r>
            <w:proofErr w:type="spellStart"/>
            <w:r>
              <w:rPr>
                <w:b/>
              </w:rPr>
              <w:t>Альдермышская</w:t>
            </w:r>
            <w:proofErr w:type="spellEnd"/>
          </w:p>
          <w:p w:rsidR="00B153D7" w:rsidRDefault="00B153D7" w:rsidP="00D51638">
            <w:pPr>
              <w:tabs>
                <w:tab w:val="left" w:pos="9000"/>
              </w:tabs>
              <w:jc w:val="center"/>
              <w:rPr>
                <w:b/>
              </w:rPr>
            </w:pPr>
            <w:r>
              <w:rPr>
                <w:b/>
              </w:rPr>
              <w:t>средняя общеобразовательная</w:t>
            </w:r>
          </w:p>
          <w:p w:rsidR="00B153D7" w:rsidRDefault="00B153D7" w:rsidP="00D51638">
            <w:pPr>
              <w:jc w:val="center"/>
              <w:rPr>
                <w:b/>
              </w:rPr>
            </w:pPr>
            <w:r>
              <w:rPr>
                <w:b/>
              </w:rPr>
              <w:t xml:space="preserve">школа Высокогорского </w:t>
            </w:r>
            <w:proofErr w:type="spellStart"/>
            <w:r>
              <w:rPr>
                <w:b/>
              </w:rPr>
              <w:t>муни</w:t>
            </w:r>
            <w:proofErr w:type="spellEnd"/>
            <w:r>
              <w:rPr>
                <w:b/>
              </w:rPr>
              <w:t>-</w:t>
            </w:r>
          </w:p>
          <w:p w:rsidR="00B153D7" w:rsidRDefault="00B153D7" w:rsidP="00D5163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ципального</w:t>
            </w:r>
            <w:proofErr w:type="spellEnd"/>
            <w:r>
              <w:rPr>
                <w:b/>
              </w:rPr>
              <w:t xml:space="preserve"> района Республики</w:t>
            </w:r>
          </w:p>
          <w:p w:rsidR="00B153D7" w:rsidRDefault="00B153D7" w:rsidP="00D51638">
            <w:pPr>
              <w:tabs>
                <w:tab w:val="left" w:pos="6660"/>
              </w:tabs>
              <w:jc w:val="center"/>
              <w:rPr>
                <w:b/>
              </w:rPr>
            </w:pPr>
            <w:r>
              <w:rPr>
                <w:b/>
              </w:rPr>
              <w:t>Татарстан»</w:t>
            </w:r>
          </w:p>
          <w:p w:rsidR="00B153D7" w:rsidRDefault="00B153D7" w:rsidP="00D51638">
            <w:pPr>
              <w:tabs>
                <w:tab w:val="left" w:pos="6660"/>
              </w:tabs>
              <w:jc w:val="center"/>
              <w:rPr>
                <w:b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0AAADF8" wp14:editId="3EE0D48B">
                  <wp:extent cx="609600" cy="733425"/>
                  <wp:effectExtent l="0" t="0" r="0" b="9525"/>
                  <wp:docPr id="2" name="Рисунок 2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Татарстан </w:t>
            </w:r>
            <w:proofErr w:type="spellStart"/>
            <w:r>
              <w:rPr>
                <w:b/>
              </w:rPr>
              <w:t>Республикасы</w:t>
            </w:r>
            <w:proofErr w:type="spellEnd"/>
          </w:p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Биектау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муниципаль</w:t>
            </w:r>
            <w:proofErr w:type="spellEnd"/>
            <w:r>
              <w:rPr>
                <w:b/>
              </w:rPr>
              <w:t xml:space="preserve"> районы</w:t>
            </w:r>
          </w:p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Әлдермеш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гомумбелем</w:t>
            </w:r>
            <w:proofErr w:type="spellEnd"/>
          </w:p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әктәбе</w:t>
            </w:r>
            <w:proofErr w:type="spellEnd"/>
          </w:p>
        </w:tc>
      </w:tr>
      <w:tr w:rsidR="00B153D7" w:rsidTr="00D51638">
        <w:trPr>
          <w:gridAfter w:val="1"/>
          <w:wAfter w:w="474" w:type="dxa"/>
        </w:trPr>
        <w:tc>
          <w:tcPr>
            <w:tcW w:w="388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422711, Республика Татарстан,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Выс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о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-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когорский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район, с. Альдермыш,</w:t>
            </w:r>
          </w:p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ул. Хабибуллина, д. 18</w:t>
            </w:r>
          </w:p>
        </w:tc>
        <w:tc>
          <w:tcPr>
            <w:tcW w:w="211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Тел.:  (8-84365)</w:t>
            </w:r>
          </w:p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7-94-31</w:t>
            </w:r>
          </w:p>
        </w:tc>
        <w:tc>
          <w:tcPr>
            <w:tcW w:w="352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422711, Татарстан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Биектау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районы,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Әлдермеш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авылы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Хәбибуллин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ур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., 18</w:t>
            </w:r>
          </w:p>
        </w:tc>
      </w:tr>
      <w:tr w:rsidR="00B153D7" w:rsidTr="00D51638">
        <w:trPr>
          <w:trHeight w:val="70"/>
        </w:trPr>
        <w:tc>
          <w:tcPr>
            <w:tcW w:w="3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</w:p>
        </w:tc>
        <w:tc>
          <w:tcPr>
            <w:tcW w:w="342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469CFB" wp14:editId="7A0123C5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138430</wp:posOffset>
                      </wp:positionV>
                      <wp:extent cx="685800" cy="0"/>
                      <wp:effectExtent l="10795" t="14605" r="17780" b="1397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85pt,10.9pt" to="147.8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" strokeweight="1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C62D90" wp14:editId="05CE9D7F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137795</wp:posOffset>
                      </wp:positionV>
                      <wp:extent cx="685800" cy="0"/>
                      <wp:effectExtent l="17145" t="13970" r="11430" b="1460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10.85pt" to="66.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" strokeweight="1.5pt"/>
                  </w:pict>
                </mc:Fallback>
              </mc:AlternateContent>
            </w:r>
            <w:r>
              <w:rPr>
                <w:b/>
                <w:noProof/>
              </w:rPr>
              <w:t xml:space="preserve">                       </w:t>
            </w:r>
            <w:r>
              <w:rPr>
                <w:b/>
                <w:noProof/>
              </w:rPr>
              <w:drawing>
                <wp:inline distT="0" distB="0" distL="0" distR="0" wp14:anchorId="627CBCBE" wp14:editId="6661BA49">
                  <wp:extent cx="219075" cy="200025"/>
                  <wp:effectExtent l="0" t="0" r="9525" b="9525"/>
                  <wp:docPr id="5" name="Рисунок 5" descr="j0299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299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512" b="60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153D7" w:rsidRDefault="00B153D7" w:rsidP="00D51638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</w:p>
        </w:tc>
      </w:tr>
    </w:tbl>
    <w:p w:rsidR="00B153D7" w:rsidRDefault="00B153D7" w:rsidP="00B153D7">
      <w:pPr>
        <w:tabs>
          <w:tab w:val="left" w:pos="3780"/>
          <w:tab w:val="left" w:pos="3960"/>
          <w:tab w:val="left" w:pos="6480"/>
        </w:tabs>
        <w:rPr>
          <w:b/>
        </w:rPr>
      </w:pPr>
    </w:p>
    <w:p w:rsidR="00B153D7" w:rsidRDefault="00B153D7" w:rsidP="00B153D7">
      <w:pPr>
        <w:tabs>
          <w:tab w:val="left" w:pos="3780"/>
          <w:tab w:val="left" w:pos="3960"/>
          <w:tab w:val="left" w:pos="6480"/>
        </w:tabs>
        <w:ind w:left="5760" w:hanging="5760"/>
        <w:rPr>
          <w:b/>
          <w:spacing w:val="70"/>
        </w:rPr>
      </w:pPr>
      <w:r>
        <w:rPr>
          <w:b/>
        </w:rPr>
        <w:t xml:space="preserve">                          </w:t>
      </w:r>
      <w:r>
        <w:rPr>
          <w:b/>
          <w:spacing w:val="70"/>
        </w:rPr>
        <w:t xml:space="preserve">ПРИКАЗ                              БОЕРЫК                                                                    </w:t>
      </w:r>
    </w:p>
    <w:p w:rsidR="00B153D7" w:rsidRDefault="00B153D7" w:rsidP="00B153D7">
      <w:pPr>
        <w:tabs>
          <w:tab w:val="left" w:pos="3780"/>
          <w:tab w:val="left" w:pos="3960"/>
          <w:tab w:val="left" w:pos="6480"/>
        </w:tabs>
        <w:ind w:left="5760" w:hanging="5760"/>
        <w:rPr>
          <w:b/>
        </w:rPr>
      </w:pPr>
      <w:r>
        <w:rPr>
          <w:b/>
        </w:rPr>
        <w:t xml:space="preserve">                             № _____                                                                             № ____ </w:t>
      </w:r>
    </w:p>
    <w:p w:rsidR="00B153D7" w:rsidRDefault="00B153D7" w:rsidP="00B153D7">
      <w:pPr>
        <w:tabs>
          <w:tab w:val="left" w:pos="6660"/>
        </w:tabs>
        <w:rPr>
          <w:b/>
        </w:rPr>
      </w:pPr>
      <w:r>
        <w:rPr>
          <w:b/>
        </w:rPr>
        <w:t xml:space="preserve">                     от </w:t>
      </w:r>
      <w:r>
        <w:rPr>
          <w:b/>
        </w:rPr>
        <w:t>24.02.2022</w:t>
      </w:r>
      <w:r>
        <w:rPr>
          <w:b/>
        </w:rPr>
        <w:t xml:space="preserve"> г</w:t>
      </w:r>
    </w:p>
    <w:p w:rsidR="00BD1034" w:rsidRDefault="00BD1034">
      <w:pPr>
        <w:pStyle w:val="a3"/>
        <w:spacing w:before="2"/>
        <w:rPr>
          <w:b/>
          <w:sz w:val="16"/>
        </w:rPr>
      </w:pPr>
    </w:p>
    <w:p w:rsidR="00BD1034" w:rsidRDefault="00B153D7">
      <w:pPr>
        <w:spacing w:before="90"/>
        <w:ind w:left="325" w:right="292"/>
        <w:jc w:val="center"/>
        <w:rPr>
          <w:b/>
          <w:sz w:val="24"/>
        </w:rPr>
      </w:pPr>
      <w:r>
        <w:rPr>
          <w:b/>
          <w:sz w:val="24"/>
        </w:rPr>
        <w:t>ПРИКАЗ</w:t>
      </w:r>
    </w:p>
    <w:p w:rsidR="00BD1034" w:rsidRDefault="00BD1034">
      <w:pPr>
        <w:pStyle w:val="a3"/>
        <w:rPr>
          <w:b/>
          <w:sz w:val="23"/>
        </w:rPr>
      </w:pPr>
    </w:p>
    <w:p w:rsidR="00BD1034" w:rsidRDefault="00B153D7">
      <w:pPr>
        <w:tabs>
          <w:tab w:val="left" w:pos="8534"/>
        </w:tabs>
        <w:ind w:left="102"/>
        <w:rPr>
          <w:sz w:val="24"/>
        </w:rPr>
      </w:pP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61</w:t>
      </w:r>
      <w:bookmarkStart w:id="0" w:name="_GoBack"/>
      <w:bookmarkEnd w:id="0"/>
    </w:p>
    <w:p w:rsidR="00BD1034" w:rsidRDefault="00BD1034">
      <w:pPr>
        <w:pStyle w:val="a3"/>
        <w:spacing w:before="4"/>
        <w:rPr>
          <w:sz w:val="24"/>
        </w:rPr>
      </w:pPr>
    </w:p>
    <w:p w:rsidR="00BD1034" w:rsidRPr="00B153D7" w:rsidRDefault="00B153D7">
      <w:pPr>
        <w:pStyle w:val="a4"/>
        <w:spacing w:line="242" w:lineRule="auto"/>
        <w:ind w:right="4716"/>
        <w:rPr>
          <w:sz w:val="22"/>
          <w:szCs w:val="22"/>
        </w:rPr>
      </w:pPr>
      <w:r w:rsidRPr="00B153D7">
        <w:rPr>
          <w:sz w:val="22"/>
          <w:szCs w:val="22"/>
        </w:rPr>
        <w:t>«Об определении сроков перехода на</w:t>
      </w:r>
      <w:r w:rsidRPr="00B153D7">
        <w:rPr>
          <w:spacing w:val="-67"/>
          <w:sz w:val="22"/>
          <w:szCs w:val="22"/>
        </w:rPr>
        <w:t xml:space="preserve"> </w:t>
      </w:r>
      <w:proofErr w:type="gramStart"/>
      <w:r w:rsidRPr="00B153D7">
        <w:rPr>
          <w:sz w:val="22"/>
          <w:szCs w:val="22"/>
        </w:rPr>
        <w:t>обновленные</w:t>
      </w:r>
      <w:proofErr w:type="gramEnd"/>
      <w:r w:rsidRPr="00B153D7">
        <w:rPr>
          <w:spacing w:val="-1"/>
          <w:sz w:val="22"/>
          <w:szCs w:val="22"/>
        </w:rPr>
        <w:t xml:space="preserve"> </w:t>
      </w:r>
      <w:r w:rsidRPr="00B153D7">
        <w:rPr>
          <w:sz w:val="22"/>
          <w:szCs w:val="22"/>
        </w:rPr>
        <w:t>ФГОС»</w:t>
      </w:r>
    </w:p>
    <w:p w:rsidR="00BD1034" w:rsidRPr="00B153D7" w:rsidRDefault="00BD1034">
      <w:pPr>
        <w:pStyle w:val="a3"/>
        <w:rPr>
          <w:b/>
          <w:sz w:val="22"/>
          <w:szCs w:val="22"/>
        </w:rPr>
      </w:pPr>
    </w:p>
    <w:p w:rsidR="00BD1034" w:rsidRPr="00B153D7" w:rsidRDefault="00B153D7">
      <w:pPr>
        <w:pStyle w:val="a4"/>
        <w:rPr>
          <w:sz w:val="22"/>
          <w:szCs w:val="22"/>
        </w:rPr>
      </w:pPr>
      <w:r w:rsidRPr="00B153D7">
        <w:rPr>
          <w:sz w:val="22"/>
          <w:szCs w:val="22"/>
        </w:rPr>
        <w:t>На</w:t>
      </w:r>
      <w:r w:rsidRPr="00B153D7">
        <w:rPr>
          <w:spacing w:val="-1"/>
          <w:sz w:val="22"/>
          <w:szCs w:val="22"/>
        </w:rPr>
        <w:t xml:space="preserve"> </w:t>
      </w:r>
      <w:r w:rsidRPr="00B153D7">
        <w:rPr>
          <w:sz w:val="22"/>
          <w:szCs w:val="22"/>
        </w:rPr>
        <w:t>основании:</w:t>
      </w:r>
    </w:p>
    <w:p w:rsidR="00BD1034" w:rsidRPr="00B153D7" w:rsidRDefault="00B153D7">
      <w:pPr>
        <w:pStyle w:val="a3"/>
        <w:spacing w:before="4" w:line="273" w:lineRule="auto"/>
        <w:ind w:left="102" w:firstLine="566"/>
        <w:rPr>
          <w:sz w:val="22"/>
          <w:szCs w:val="22"/>
        </w:rPr>
      </w:pPr>
      <w:r w:rsidRPr="00B153D7">
        <w:rPr>
          <w:sz w:val="22"/>
          <w:szCs w:val="22"/>
        </w:rPr>
        <w:t>В</w:t>
      </w:r>
      <w:r w:rsidRPr="00B153D7">
        <w:rPr>
          <w:spacing w:val="-10"/>
          <w:sz w:val="22"/>
          <w:szCs w:val="22"/>
        </w:rPr>
        <w:t xml:space="preserve"> </w:t>
      </w:r>
      <w:r w:rsidRPr="00B153D7">
        <w:rPr>
          <w:sz w:val="22"/>
          <w:szCs w:val="22"/>
        </w:rPr>
        <w:t>соответствии</w:t>
      </w:r>
      <w:r w:rsidRPr="00B153D7">
        <w:rPr>
          <w:spacing w:val="-7"/>
          <w:sz w:val="22"/>
          <w:szCs w:val="22"/>
        </w:rPr>
        <w:t xml:space="preserve"> </w:t>
      </w:r>
      <w:r w:rsidRPr="00B153D7">
        <w:rPr>
          <w:sz w:val="22"/>
          <w:szCs w:val="22"/>
        </w:rPr>
        <w:t>с</w:t>
      </w:r>
      <w:r w:rsidRPr="00B153D7">
        <w:rPr>
          <w:spacing w:val="-10"/>
          <w:sz w:val="22"/>
          <w:szCs w:val="22"/>
        </w:rPr>
        <w:t xml:space="preserve"> </w:t>
      </w:r>
      <w:r w:rsidRPr="00B153D7">
        <w:rPr>
          <w:sz w:val="22"/>
          <w:szCs w:val="22"/>
        </w:rPr>
        <w:t xml:space="preserve">приказами </w:t>
      </w:r>
      <w:proofErr w:type="spellStart"/>
      <w:r w:rsidRPr="00B153D7">
        <w:rPr>
          <w:sz w:val="22"/>
          <w:szCs w:val="22"/>
        </w:rPr>
        <w:t>Минпросвещения</w:t>
      </w:r>
      <w:proofErr w:type="spellEnd"/>
      <w:r w:rsidRPr="00B153D7">
        <w:rPr>
          <w:spacing w:val="-8"/>
          <w:sz w:val="22"/>
          <w:szCs w:val="22"/>
        </w:rPr>
        <w:t xml:space="preserve"> </w:t>
      </w:r>
      <w:r w:rsidRPr="00B153D7">
        <w:rPr>
          <w:sz w:val="22"/>
          <w:szCs w:val="22"/>
        </w:rPr>
        <w:t>от</w:t>
      </w:r>
      <w:r w:rsidRPr="00B153D7">
        <w:rPr>
          <w:spacing w:val="-9"/>
          <w:sz w:val="22"/>
          <w:szCs w:val="22"/>
        </w:rPr>
        <w:t xml:space="preserve"> </w:t>
      </w:r>
      <w:r w:rsidRPr="00B153D7">
        <w:rPr>
          <w:rFonts w:ascii="Calibri" w:hAnsi="Calibri"/>
          <w:sz w:val="22"/>
          <w:szCs w:val="22"/>
        </w:rPr>
        <w:t>31.05.2021</w:t>
      </w:r>
      <w:r w:rsidRPr="00B153D7">
        <w:rPr>
          <w:rFonts w:ascii="Calibri" w:hAnsi="Calibri"/>
          <w:spacing w:val="-5"/>
          <w:sz w:val="22"/>
          <w:szCs w:val="22"/>
        </w:rPr>
        <w:t xml:space="preserve"> </w:t>
      </w:r>
      <w:r w:rsidRPr="00B153D7">
        <w:rPr>
          <w:sz w:val="22"/>
          <w:szCs w:val="22"/>
        </w:rPr>
        <w:t>№</w:t>
      </w:r>
      <w:r w:rsidRPr="00B153D7">
        <w:rPr>
          <w:spacing w:val="-9"/>
          <w:sz w:val="22"/>
          <w:szCs w:val="22"/>
        </w:rPr>
        <w:t xml:space="preserve"> </w:t>
      </w:r>
      <w:r w:rsidRPr="00B153D7">
        <w:rPr>
          <w:rFonts w:ascii="Calibri" w:hAnsi="Calibri"/>
          <w:sz w:val="22"/>
          <w:szCs w:val="22"/>
        </w:rPr>
        <w:t>286</w:t>
      </w:r>
      <w:r w:rsidRPr="00B153D7">
        <w:rPr>
          <w:rFonts w:ascii="Calibri" w:hAnsi="Calibri"/>
          <w:spacing w:val="-3"/>
          <w:sz w:val="22"/>
          <w:szCs w:val="22"/>
        </w:rPr>
        <w:t xml:space="preserve"> </w:t>
      </w:r>
      <w:r w:rsidRPr="00B153D7">
        <w:rPr>
          <w:sz w:val="22"/>
          <w:szCs w:val="22"/>
        </w:rPr>
        <w:t>«Об</w:t>
      </w:r>
      <w:r w:rsidRPr="00B153D7">
        <w:rPr>
          <w:spacing w:val="-67"/>
          <w:sz w:val="22"/>
          <w:szCs w:val="22"/>
        </w:rPr>
        <w:t xml:space="preserve"> </w:t>
      </w:r>
      <w:r w:rsidRPr="00B153D7">
        <w:rPr>
          <w:sz w:val="22"/>
          <w:szCs w:val="22"/>
        </w:rPr>
        <w:t>утверждении федерального государственного образовательного стандарта</w:t>
      </w:r>
      <w:r w:rsidRPr="00B153D7">
        <w:rPr>
          <w:spacing w:val="1"/>
          <w:sz w:val="22"/>
          <w:szCs w:val="22"/>
        </w:rPr>
        <w:t xml:space="preserve"> </w:t>
      </w:r>
      <w:r w:rsidRPr="00B153D7">
        <w:rPr>
          <w:sz w:val="22"/>
          <w:szCs w:val="22"/>
        </w:rPr>
        <w:t>начального общего образования», № 287 «Об утверждении федерального</w:t>
      </w:r>
      <w:r w:rsidRPr="00B153D7">
        <w:rPr>
          <w:spacing w:val="1"/>
          <w:sz w:val="22"/>
          <w:szCs w:val="22"/>
        </w:rPr>
        <w:t xml:space="preserve"> </w:t>
      </w:r>
      <w:r w:rsidRPr="00B153D7">
        <w:rPr>
          <w:sz w:val="22"/>
          <w:szCs w:val="22"/>
        </w:rPr>
        <w:t>государственного</w:t>
      </w:r>
      <w:r w:rsidRPr="00B153D7">
        <w:rPr>
          <w:spacing w:val="-4"/>
          <w:sz w:val="22"/>
          <w:szCs w:val="22"/>
        </w:rPr>
        <w:t xml:space="preserve"> </w:t>
      </w:r>
      <w:r w:rsidRPr="00B153D7">
        <w:rPr>
          <w:sz w:val="22"/>
          <w:szCs w:val="22"/>
        </w:rPr>
        <w:t>образовательного стандарта</w:t>
      </w:r>
      <w:r w:rsidRPr="00B153D7">
        <w:rPr>
          <w:spacing w:val="-4"/>
          <w:sz w:val="22"/>
          <w:szCs w:val="22"/>
        </w:rPr>
        <w:t xml:space="preserve"> </w:t>
      </w:r>
      <w:r w:rsidRPr="00B153D7">
        <w:rPr>
          <w:sz w:val="22"/>
          <w:szCs w:val="22"/>
        </w:rPr>
        <w:t>основного</w:t>
      </w:r>
      <w:r w:rsidRPr="00B153D7">
        <w:rPr>
          <w:spacing w:val="-3"/>
          <w:sz w:val="22"/>
          <w:szCs w:val="22"/>
        </w:rPr>
        <w:t xml:space="preserve"> </w:t>
      </w:r>
      <w:r w:rsidRPr="00B153D7">
        <w:rPr>
          <w:sz w:val="22"/>
          <w:szCs w:val="22"/>
        </w:rPr>
        <w:t>общего</w:t>
      </w:r>
    </w:p>
    <w:p w:rsidR="00BD1034" w:rsidRPr="00B153D7" w:rsidRDefault="00B153D7">
      <w:pPr>
        <w:pStyle w:val="a3"/>
        <w:spacing w:line="276" w:lineRule="auto"/>
        <w:ind w:left="102" w:right="101"/>
        <w:rPr>
          <w:sz w:val="22"/>
          <w:szCs w:val="22"/>
        </w:rPr>
      </w:pPr>
      <w:r w:rsidRPr="00B153D7">
        <w:rPr>
          <w:sz w:val="22"/>
          <w:szCs w:val="22"/>
        </w:rPr>
        <w:t xml:space="preserve">образования», в целях обеспечения </w:t>
      </w:r>
      <w:r w:rsidRPr="00B153D7">
        <w:rPr>
          <w:color w:val="212121"/>
          <w:sz w:val="22"/>
          <w:szCs w:val="22"/>
        </w:rPr>
        <w:t>внедрения федеральных государственных</w:t>
      </w:r>
      <w:r w:rsidRPr="00B153D7">
        <w:rPr>
          <w:color w:val="212121"/>
          <w:spacing w:val="-67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образовательных стандартов начального и основного общего</w:t>
      </w:r>
      <w:r w:rsidRPr="00B153D7">
        <w:rPr>
          <w:color w:val="212121"/>
          <w:sz w:val="22"/>
          <w:szCs w:val="22"/>
        </w:rPr>
        <w:t xml:space="preserve"> образования в</w:t>
      </w:r>
      <w:r w:rsidRPr="00B153D7">
        <w:rPr>
          <w:color w:val="212121"/>
          <w:spacing w:val="1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МБОУ</w:t>
      </w:r>
      <w:r w:rsidRPr="00B153D7">
        <w:rPr>
          <w:color w:val="212121"/>
          <w:spacing w:val="-1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«</w:t>
      </w:r>
      <w:proofErr w:type="spellStart"/>
      <w:r w:rsidRPr="00B153D7">
        <w:rPr>
          <w:color w:val="212121"/>
          <w:sz w:val="22"/>
          <w:szCs w:val="22"/>
        </w:rPr>
        <w:t>Альдермышская</w:t>
      </w:r>
      <w:proofErr w:type="spellEnd"/>
      <w:r w:rsidRPr="00B153D7">
        <w:rPr>
          <w:color w:val="212121"/>
          <w:sz w:val="22"/>
          <w:szCs w:val="22"/>
        </w:rPr>
        <w:t xml:space="preserve"> СОШ</w:t>
      </w:r>
      <w:r w:rsidRPr="00B153D7">
        <w:rPr>
          <w:color w:val="212121"/>
          <w:sz w:val="22"/>
          <w:szCs w:val="22"/>
        </w:rPr>
        <w:t>»</w:t>
      </w:r>
      <w:r w:rsidRPr="00B153D7">
        <w:rPr>
          <w:color w:val="212121"/>
          <w:spacing w:val="-1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В</w:t>
      </w:r>
      <w:r w:rsidRPr="00B153D7">
        <w:rPr>
          <w:color w:val="212121"/>
          <w:sz w:val="22"/>
          <w:szCs w:val="22"/>
        </w:rPr>
        <w:t>МР РТ</w:t>
      </w:r>
    </w:p>
    <w:p w:rsidR="00BD1034" w:rsidRPr="00B153D7" w:rsidRDefault="00B153D7">
      <w:pPr>
        <w:pStyle w:val="a3"/>
        <w:spacing w:before="199"/>
        <w:ind w:left="668" w:right="7332" w:hanging="567"/>
        <w:rPr>
          <w:sz w:val="22"/>
          <w:szCs w:val="22"/>
        </w:rPr>
      </w:pPr>
      <w:r w:rsidRPr="00B153D7">
        <w:rPr>
          <w:sz w:val="22"/>
          <w:szCs w:val="22"/>
        </w:rPr>
        <w:t>ПРИКАЗЫВАЮ:</w:t>
      </w:r>
    </w:p>
    <w:p w:rsidR="00BD1034" w:rsidRPr="00B153D7" w:rsidRDefault="00B153D7" w:rsidP="00B153D7">
      <w:pPr>
        <w:pStyle w:val="a3"/>
        <w:tabs>
          <w:tab w:val="left" w:pos="1517"/>
        </w:tabs>
        <w:spacing w:before="151"/>
        <w:ind w:right="348"/>
        <w:rPr>
          <w:sz w:val="22"/>
          <w:szCs w:val="22"/>
        </w:rPr>
      </w:pPr>
      <w:r w:rsidRPr="00B153D7">
        <w:rPr>
          <w:color w:val="212121"/>
          <w:sz w:val="22"/>
          <w:szCs w:val="22"/>
        </w:rPr>
        <w:t>Определить сроки перехода на обновленные ФГОС по каждому</w:t>
      </w:r>
      <w:r w:rsidRPr="00B153D7">
        <w:rPr>
          <w:color w:val="212121"/>
          <w:spacing w:val="-67"/>
          <w:sz w:val="22"/>
          <w:szCs w:val="22"/>
        </w:rPr>
        <w:t xml:space="preserve"> </w:t>
      </w:r>
      <w:r w:rsidRPr="00B153D7">
        <w:rPr>
          <w:color w:val="212121"/>
          <w:spacing w:val="-5"/>
          <w:sz w:val="22"/>
          <w:szCs w:val="22"/>
        </w:rPr>
        <w:t xml:space="preserve">классу </w:t>
      </w:r>
      <w:r w:rsidRPr="00B153D7">
        <w:rPr>
          <w:spacing w:val="-5"/>
          <w:sz w:val="22"/>
          <w:szCs w:val="22"/>
        </w:rPr>
        <w:t>с учетом мнения родителей (законных представителей)</w:t>
      </w:r>
      <w:r w:rsidRPr="00B153D7">
        <w:rPr>
          <w:spacing w:val="-4"/>
          <w:sz w:val="22"/>
          <w:szCs w:val="22"/>
        </w:rPr>
        <w:t xml:space="preserve"> </w:t>
      </w:r>
      <w:r w:rsidRPr="00B153D7">
        <w:rPr>
          <w:spacing w:val="-5"/>
          <w:sz w:val="22"/>
          <w:szCs w:val="22"/>
        </w:rPr>
        <w:t>в 2022-2025</w:t>
      </w:r>
      <w:r w:rsidRPr="00B153D7">
        <w:rPr>
          <w:spacing w:val="-4"/>
          <w:sz w:val="22"/>
          <w:szCs w:val="22"/>
        </w:rPr>
        <w:t xml:space="preserve"> </w:t>
      </w:r>
      <w:r w:rsidRPr="00B153D7">
        <w:rPr>
          <w:sz w:val="22"/>
          <w:szCs w:val="22"/>
        </w:rPr>
        <w:t>годах,</w:t>
      </w:r>
      <w:r w:rsidRPr="00B153D7">
        <w:rPr>
          <w:spacing w:val="-14"/>
          <w:sz w:val="22"/>
          <w:szCs w:val="22"/>
        </w:rPr>
        <w:t xml:space="preserve"> </w:t>
      </w:r>
      <w:r w:rsidRPr="00B153D7">
        <w:rPr>
          <w:sz w:val="22"/>
          <w:szCs w:val="22"/>
        </w:rPr>
        <w:t>в</w:t>
      </w:r>
      <w:r w:rsidRPr="00B153D7">
        <w:rPr>
          <w:spacing w:val="-14"/>
          <w:sz w:val="22"/>
          <w:szCs w:val="22"/>
        </w:rPr>
        <w:t xml:space="preserve"> </w:t>
      </w:r>
      <w:r w:rsidRPr="00B153D7">
        <w:rPr>
          <w:sz w:val="22"/>
          <w:szCs w:val="22"/>
        </w:rPr>
        <w:t>том</w:t>
      </w:r>
      <w:r w:rsidRPr="00B153D7">
        <w:rPr>
          <w:spacing w:val="-13"/>
          <w:sz w:val="22"/>
          <w:szCs w:val="22"/>
        </w:rPr>
        <w:t xml:space="preserve"> </w:t>
      </w:r>
      <w:r w:rsidRPr="00B153D7">
        <w:rPr>
          <w:sz w:val="22"/>
          <w:szCs w:val="22"/>
        </w:rPr>
        <w:t>числе</w:t>
      </w:r>
      <w:r w:rsidRPr="00B153D7">
        <w:rPr>
          <w:color w:val="212121"/>
          <w:sz w:val="22"/>
          <w:szCs w:val="22"/>
        </w:rPr>
        <w:t>:</w:t>
      </w:r>
    </w:p>
    <w:p w:rsidR="00BD1034" w:rsidRPr="00B153D7" w:rsidRDefault="00B153D7">
      <w:pPr>
        <w:pStyle w:val="a3"/>
        <w:spacing w:before="150" w:line="350" w:lineRule="auto"/>
        <w:ind w:left="668" w:right="4464"/>
        <w:rPr>
          <w:sz w:val="22"/>
          <w:szCs w:val="22"/>
        </w:rPr>
      </w:pPr>
      <w:r w:rsidRPr="00B153D7">
        <w:rPr>
          <w:color w:val="212121"/>
          <w:sz w:val="22"/>
          <w:szCs w:val="22"/>
        </w:rPr>
        <w:t>1, 5 класс – 2022/2023 учебный год</w:t>
      </w:r>
      <w:r w:rsidRPr="00B153D7">
        <w:rPr>
          <w:color w:val="212121"/>
          <w:spacing w:val="1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2, 6 классы – 2023/2024 учебный год</w:t>
      </w:r>
      <w:r w:rsidRPr="00B153D7">
        <w:rPr>
          <w:color w:val="212121"/>
          <w:spacing w:val="-67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3, 7 классы – 2024/2025 учебный год</w:t>
      </w:r>
      <w:r w:rsidRPr="00B153D7">
        <w:rPr>
          <w:color w:val="212121"/>
          <w:spacing w:val="-67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4, 8 классы - 2025/2026 учебный год</w:t>
      </w:r>
      <w:r w:rsidRPr="00B153D7">
        <w:rPr>
          <w:color w:val="212121"/>
          <w:spacing w:val="-67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9</w:t>
      </w:r>
      <w:r w:rsidRPr="00B153D7">
        <w:rPr>
          <w:color w:val="212121"/>
          <w:spacing w:val="-1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классы</w:t>
      </w:r>
      <w:r w:rsidRPr="00B153D7">
        <w:rPr>
          <w:color w:val="212121"/>
          <w:spacing w:val="-1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–</w:t>
      </w:r>
      <w:r w:rsidRPr="00B153D7">
        <w:rPr>
          <w:color w:val="212121"/>
          <w:spacing w:val="-3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2026/2027</w:t>
      </w:r>
      <w:r w:rsidRPr="00B153D7">
        <w:rPr>
          <w:color w:val="212121"/>
          <w:spacing w:val="-1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учебный</w:t>
      </w:r>
      <w:r w:rsidRPr="00B153D7">
        <w:rPr>
          <w:color w:val="212121"/>
          <w:spacing w:val="-1"/>
          <w:sz w:val="22"/>
          <w:szCs w:val="22"/>
        </w:rPr>
        <w:t xml:space="preserve"> </w:t>
      </w:r>
      <w:r w:rsidRPr="00B153D7">
        <w:rPr>
          <w:color w:val="212121"/>
          <w:sz w:val="22"/>
          <w:szCs w:val="22"/>
        </w:rPr>
        <w:t>год</w:t>
      </w:r>
    </w:p>
    <w:p w:rsidR="00BD1034" w:rsidRPr="00B153D7" w:rsidRDefault="00B153D7">
      <w:pPr>
        <w:pStyle w:val="a5"/>
        <w:numPr>
          <w:ilvl w:val="0"/>
          <w:numId w:val="1"/>
        </w:numPr>
        <w:tabs>
          <w:tab w:val="left" w:pos="383"/>
        </w:tabs>
        <w:ind w:right="755" w:firstLine="0"/>
        <w:rPr>
          <w:color w:val="212121"/>
        </w:rPr>
      </w:pPr>
      <w:r w:rsidRPr="00B153D7">
        <w:rPr>
          <w:color w:val="212121"/>
        </w:rPr>
        <w:t xml:space="preserve">Заместителю директора по УР </w:t>
      </w:r>
      <w:proofErr w:type="spellStart"/>
      <w:r w:rsidRPr="00B153D7">
        <w:rPr>
          <w:color w:val="212121"/>
        </w:rPr>
        <w:t>Сабировой</w:t>
      </w:r>
      <w:proofErr w:type="spellEnd"/>
      <w:r>
        <w:rPr>
          <w:color w:val="212121"/>
        </w:rPr>
        <w:t xml:space="preserve"> </w:t>
      </w:r>
      <w:r w:rsidRPr="00B153D7">
        <w:rPr>
          <w:color w:val="212121"/>
        </w:rPr>
        <w:t>Г.М</w:t>
      </w:r>
      <w:r w:rsidRPr="00B153D7">
        <w:rPr>
          <w:color w:val="212121"/>
        </w:rPr>
        <w:t xml:space="preserve"> и заместителю</w:t>
      </w:r>
      <w:r w:rsidRPr="00B153D7">
        <w:rPr>
          <w:color w:val="212121"/>
          <w:spacing w:val="1"/>
        </w:rPr>
        <w:t xml:space="preserve"> </w:t>
      </w:r>
      <w:r w:rsidRPr="00B153D7">
        <w:rPr>
          <w:color w:val="212121"/>
        </w:rPr>
        <w:t>директора</w:t>
      </w:r>
      <w:r w:rsidRPr="00B153D7">
        <w:rPr>
          <w:color w:val="212121"/>
          <w:spacing w:val="-2"/>
        </w:rPr>
        <w:t xml:space="preserve"> </w:t>
      </w:r>
      <w:r w:rsidRPr="00B153D7">
        <w:rPr>
          <w:color w:val="212121"/>
        </w:rPr>
        <w:t>по</w:t>
      </w:r>
      <w:r w:rsidRPr="00B153D7">
        <w:rPr>
          <w:color w:val="212121"/>
          <w:spacing w:val="-1"/>
        </w:rPr>
        <w:t xml:space="preserve"> </w:t>
      </w:r>
      <w:r w:rsidRPr="00B153D7">
        <w:rPr>
          <w:color w:val="212121"/>
        </w:rPr>
        <w:t>ВР</w:t>
      </w:r>
      <w:r w:rsidRPr="00B153D7">
        <w:rPr>
          <w:color w:val="212121"/>
          <w:spacing w:val="-12"/>
        </w:rPr>
        <w:t xml:space="preserve"> </w:t>
      </w:r>
      <w:proofErr w:type="spellStart"/>
      <w:r w:rsidRPr="00B153D7">
        <w:rPr>
          <w:color w:val="212121"/>
        </w:rPr>
        <w:t>Насруллиной</w:t>
      </w:r>
      <w:proofErr w:type="spellEnd"/>
      <w:r w:rsidRPr="00B153D7">
        <w:rPr>
          <w:color w:val="212121"/>
        </w:rPr>
        <w:t xml:space="preserve"> Г.</w:t>
      </w:r>
      <w:proofErr w:type="gramStart"/>
      <w:r w:rsidRPr="00B153D7">
        <w:rPr>
          <w:color w:val="212121"/>
        </w:rPr>
        <w:t>Р</w:t>
      </w:r>
      <w:proofErr w:type="gramEnd"/>
      <w:r w:rsidRPr="00B153D7">
        <w:rPr>
          <w:color w:val="212121"/>
        </w:rPr>
        <w:t xml:space="preserve"> </w:t>
      </w:r>
      <w:r w:rsidRPr="00B153D7">
        <w:rPr>
          <w:color w:val="212121"/>
          <w:spacing w:val="-2"/>
        </w:rPr>
        <w:t xml:space="preserve"> </w:t>
      </w:r>
      <w:r w:rsidRPr="00B153D7">
        <w:rPr>
          <w:color w:val="212121"/>
        </w:rPr>
        <w:t>ознакомить</w:t>
      </w:r>
      <w:r w:rsidRPr="00B153D7">
        <w:rPr>
          <w:color w:val="212121"/>
          <w:spacing w:val="-3"/>
        </w:rPr>
        <w:t xml:space="preserve"> </w:t>
      </w:r>
      <w:r w:rsidRPr="00B153D7">
        <w:rPr>
          <w:color w:val="212121"/>
        </w:rPr>
        <w:t>с</w:t>
      </w:r>
      <w:r w:rsidRPr="00B153D7">
        <w:rPr>
          <w:color w:val="212121"/>
          <w:spacing w:val="-3"/>
        </w:rPr>
        <w:t xml:space="preserve"> </w:t>
      </w:r>
      <w:r w:rsidRPr="00B153D7">
        <w:rPr>
          <w:color w:val="212121"/>
        </w:rPr>
        <w:t>дорожной</w:t>
      </w:r>
      <w:r w:rsidRPr="00B153D7">
        <w:rPr>
          <w:color w:val="212121"/>
          <w:spacing w:val="-1"/>
        </w:rPr>
        <w:t xml:space="preserve"> </w:t>
      </w:r>
      <w:r w:rsidRPr="00B153D7">
        <w:rPr>
          <w:color w:val="212121"/>
        </w:rPr>
        <w:t>карт</w:t>
      </w:r>
      <w:r w:rsidRPr="00B153D7">
        <w:rPr>
          <w:color w:val="212121"/>
        </w:rPr>
        <w:t>ой перехода</w:t>
      </w:r>
      <w:r w:rsidRPr="00B153D7">
        <w:rPr>
          <w:color w:val="212121"/>
          <w:spacing w:val="-3"/>
        </w:rPr>
        <w:t xml:space="preserve"> </w:t>
      </w:r>
      <w:r w:rsidRPr="00B153D7">
        <w:rPr>
          <w:color w:val="212121"/>
        </w:rPr>
        <w:t>на</w:t>
      </w:r>
      <w:r w:rsidRPr="00B153D7">
        <w:rPr>
          <w:color w:val="212121"/>
          <w:spacing w:val="-2"/>
        </w:rPr>
        <w:t xml:space="preserve"> </w:t>
      </w:r>
      <w:r w:rsidRPr="00B153D7">
        <w:rPr>
          <w:color w:val="212121"/>
        </w:rPr>
        <w:t>новые</w:t>
      </w:r>
      <w:r w:rsidRPr="00B153D7">
        <w:rPr>
          <w:color w:val="212121"/>
          <w:spacing w:val="-57"/>
        </w:rPr>
        <w:t xml:space="preserve"> </w:t>
      </w:r>
      <w:r w:rsidRPr="00B153D7">
        <w:rPr>
          <w:color w:val="212121"/>
        </w:rPr>
        <w:t>ФГОС начального и основного общего образования участников образовательных</w:t>
      </w:r>
      <w:r w:rsidRPr="00B153D7">
        <w:rPr>
          <w:color w:val="212121"/>
          <w:spacing w:val="1"/>
        </w:rPr>
        <w:t xml:space="preserve"> </w:t>
      </w:r>
      <w:r w:rsidRPr="00B153D7">
        <w:rPr>
          <w:color w:val="212121"/>
        </w:rPr>
        <w:t>отношений.</w:t>
      </w:r>
    </w:p>
    <w:p w:rsidR="00BD1034" w:rsidRPr="00B153D7" w:rsidRDefault="00B153D7">
      <w:pPr>
        <w:pStyle w:val="a5"/>
        <w:numPr>
          <w:ilvl w:val="0"/>
          <w:numId w:val="1"/>
        </w:numPr>
        <w:tabs>
          <w:tab w:val="left" w:pos="402"/>
        </w:tabs>
        <w:spacing w:before="150"/>
        <w:ind w:left="402" w:hanging="300"/>
        <w:rPr>
          <w:color w:val="212121"/>
        </w:rPr>
      </w:pPr>
      <w:r w:rsidRPr="00B153D7">
        <w:rPr>
          <w:color w:val="212121"/>
        </w:rPr>
        <w:t>Контроль</w:t>
      </w:r>
      <w:r w:rsidRPr="00B153D7">
        <w:rPr>
          <w:color w:val="212121"/>
          <w:spacing w:val="-3"/>
        </w:rPr>
        <w:t xml:space="preserve"> </w:t>
      </w:r>
      <w:r w:rsidRPr="00B153D7">
        <w:rPr>
          <w:color w:val="212121"/>
        </w:rPr>
        <w:t>исполнения</w:t>
      </w:r>
      <w:r w:rsidRPr="00B153D7">
        <w:rPr>
          <w:color w:val="212121"/>
          <w:spacing w:val="-3"/>
        </w:rPr>
        <w:t xml:space="preserve"> </w:t>
      </w:r>
      <w:r w:rsidRPr="00B153D7">
        <w:rPr>
          <w:color w:val="212121"/>
        </w:rPr>
        <w:t>настоящего приказа</w:t>
      </w:r>
      <w:r w:rsidRPr="00B153D7">
        <w:rPr>
          <w:color w:val="212121"/>
          <w:spacing w:val="-4"/>
        </w:rPr>
        <w:t xml:space="preserve"> </w:t>
      </w:r>
      <w:r w:rsidRPr="00B153D7">
        <w:rPr>
          <w:color w:val="212121"/>
        </w:rPr>
        <w:t>оставляю</w:t>
      </w:r>
      <w:r w:rsidRPr="00B153D7">
        <w:rPr>
          <w:color w:val="212121"/>
          <w:spacing w:val="-2"/>
        </w:rPr>
        <w:t xml:space="preserve"> </w:t>
      </w:r>
      <w:r w:rsidRPr="00B153D7">
        <w:rPr>
          <w:color w:val="212121"/>
        </w:rPr>
        <w:t>за</w:t>
      </w:r>
      <w:r w:rsidRPr="00B153D7">
        <w:rPr>
          <w:color w:val="212121"/>
          <w:spacing w:val="-4"/>
        </w:rPr>
        <w:t xml:space="preserve"> </w:t>
      </w:r>
      <w:r w:rsidRPr="00B153D7">
        <w:rPr>
          <w:color w:val="212121"/>
        </w:rPr>
        <w:t>собой.</w:t>
      </w:r>
    </w:p>
    <w:p w:rsidR="00BD1034" w:rsidRPr="00B153D7" w:rsidRDefault="00BD1034">
      <w:pPr>
        <w:pStyle w:val="a3"/>
        <w:spacing w:before="0"/>
        <w:rPr>
          <w:sz w:val="22"/>
          <w:szCs w:val="22"/>
        </w:rPr>
      </w:pPr>
    </w:p>
    <w:p w:rsidR="00BD1034" w:rsidRPr="00B153D7" w:rsidRDefault="00BD1034">
      <w:pPr>
        <w:pStyle w:val="a3"/>
        <w:spacing w:before="2"/>
        <w:rPr>
          <w:sz w:val="22"/>
          <w:szCs w:val="22"/>
        </w:rPr>
      </w:pPr>
    </w:p>
    <w:p w:rsidR="00BD1034" w:rsidRPr="00B153D7" w:rsidRDefault="00B153D7">
      <w:pPr>
        <w:tabs>
          <w:tab w:val="left" w:pos="6474"/>
        </w:tabs>
        <w:ind w:left="102"/>
      </w:pPr>
      <w:r w:rsidRPr="00B153D7">
        <w:t>Директор</w:t>
      </w:r>
      <w:r w:rsidRPr="00B153D7">
        <w:rPr>
          <w:spacing w:val="-1"/>
        </w:rPr>
        <w:t xml:space="preserve"> </w:t>
      </w:r>
      <w:r w:rsidRPr="00B153D7">
        <w:t>средней</w:t>
      </w:r>
      <w:r w:rsidRPr="00B153D7">
        <w:rPr>
          <w:spacing w:val="-2"/>
        </w:rPr>
        <w:t xml:space="preserve"> </w:t>
      </w:r>
      <w:r w:rsidRPr="00B153D7">
        <w:t>школы</w:t>
      </w:r>
      <w:proofErr w:type="gramStart"/>
      <w:r w:rsidRPr="00B153D7">
        <w:rPr>
          <w:spacing w:val="-3"/>
        </w:rPr>
        <w:t xml:space="preserve"> </w:t>
      </w:r>
      <w:r>
        <w:t>:</w:t>
      </w:r>
      <w:proofErr w:type="gramEnd"/>
      <w:r>
        <w:t xml:space="preserve">                                                                            </w:t>
      </w:r>
      <w:proofErr w:type="spellStart"/>
      <w:r>
        <w:t>Насруллин</w:t>
      </w:r>
      <w:proofErr w:type="spellEnd"/>
      <w:r>
        <w:t xml:space="preserve"> Ф.</w:t>
      </w:r>
      <w:proofErr w:type="gramStart"/>
      <w:r>
        <w:t>Р</w:t>
      </w:r>
      <w:proofErr w:type="gramEnd"/>
    </w:p>
    <w:sectPr w:rsidR="00BD1034" w:rsidRPr="00B153D7">
      <w:type w:val="continuous"/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9777C"/>
    <w:multiLevelType w:val="hybridMultilevel"/>
    <w:tmpl w:val="57C6C03E"/>
    <w:lvl w:ilvl="0" w:tplc="9FF85B38">
      <w:start w:val="2"/>
      <w:numFmt w:val="decimal"/>
      <w:lvlText w:val="%1."/>
      <w:lvlJc w:val="left"/>
      <w:pPr>
        <w:ind w:left="10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0D6F5FE">
      <w:numFmt w:val="bullet"/>
      <w:lvlText w:val="•"/>
      <w:lvlJc w:val="left"/>
      <w:pPr>
        <w:ind w:left="1042" w:hanging="281"/>
      </w:pPr>
      <w:rPr>
        <w:rFonts w:hint="default"/>
        <w:lang w:val="ru-RU" w:eastAsia="en-US" w:bidi="ar-SA"/>
      </w:rPr>
    </w:lvl>
    <w:lvl w:ilvl="2" w:tplc="9476E12C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3" w:tplc="D430EABA">
      <w:numFmt w:val="bullet"/>
      <w:lvlText w:val="•"/>
      <w:lvlJc w:val="left"/>
      <w:pPr>
        <w:ind w:left="2927" w:hanging="281"/>
      </w:pPr>
      <w:rPr>
        <w:rFonts w:hint="default"/>
        <w:lang w:val="ru-RU" w:eastAsia="en-US" w:bidi="ar-SA"/>
      </w:rPr>
    </w:lvl>
    <w:lvl w:ilvl="4" w:tplc="9D0AF146">
      <w:numFmt w:val="bullet"/>
      <w:lvlText w:val="•"/>
      <w:lvlJc w:val="left"/>
      <w:pPr>
        <w:ind w:left="3870" w:hanging="281"/>
      </w:pPr>
      <w:rPr>
        <w:rFonts w:hint="default"/>
        <w:lang w:val="ru-RU" w:eastAsia="en-US" w:bidi="ar-SA"/>
      </w:rPr>
    </w:lvl>
    <w:lvl w:ilvl="5" w:tplc="D120337E">
      <w:numFmt w:val="bullet"/>
      <w:lvlText w:val="•"/>
      <w:lvlJc w:val="left"/>
      <w:pPr>
        <w:ind w:left="4813" w:hanging="281"/>
      </w:pPr>
      <w:rPr>
        <w:rFonts w:hint="default"/>
        <w:lang w:val="ru-RU" w:eastAsia="en-US" w:bidi="ar-SA"/>
      </w:rPr>
    </w:lvl>
    <w:lvl w:ilvl="6" w:tplc="E940E3CE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  <w:lvl w:ilvl="7" w:tplc="D598D564">
      <w:numFmt w:val="bullet"/>
      <w:lvlText w:val="•"/>
      <w:lvlJc w:val="left"/>
      <w:pPr>
        <w:ind w:left="6698" w:hanging="281"/>
      </w:pPr>
      <w:rPr>
        <w:rFonts w:hint="default"/>
        <w:lang w:val="ru-RU" w:eastAsia="en-US" w:bidi="ar-SA"/>
      </w:rPr>
    </w:lvl>
    <w:lvl w:ilvl="8" w:tplc="F360314E">
      <w:numFmt w:val="bullet"/>
      <w:lvlText w:val="•"/>
      <w:lvlJc w:val="left"/>
      <w:pPr>
        <w:ind w:left="7641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1034"/>
    <w:rsid w:val="00B153D7"/>
    <w:rsid w:val="00BD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9"/>
      <w:ind w:left="102" w:hanging="30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153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D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9"/>
      <w:ind w:left="102" w:hanging="30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153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D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Довольный пользователь Microsoft Office</cp:lastModifiedBy>
  <cp:revision>2</cp:revision>
  <dcterms:created xsi:type="dcterms:W3CDTF">2022-04-06T21:35:00Z</dcterms:created>
  <dcterms:modified xsi:type="dcterms:W3CDTF">2022-04-06T21:42:00Z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2022-04-06T00:00:00Z</vt:filetime>
  </property>
</Properties>
</file>